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39DC" w14:textId="77777777" w:rsidR="00DA33A9" w:rsidRPr="008133AE" w:rsidRDefault="00DA33A9" w:rsidP="00DA33A9">
      <w:pPr>
        <w:tabs>
          <w:tab w:val="left" w:pos="368"/>
        </w:tabs>
        <w:spacing w:line="252" w:lineRule="auto"/>
        <w:jc w:val="both"/>
        <w:rPr>
          <w:rFonts w:cs="Monotype Koufi"/>
          <w:b/>
          <w:bCs/>
          <w:sz w:val="36"/>
          <w:szCs w:val="36"/>
          <w:rtl/>
          <w:lang w:bidi="ar-EG"/>
        </w:rPr>
      </w:pPr>
      <w:r w:rsidRPr="008133AE">
        <w:rPr>
          <w:rFonts w:cs="Monotype Koufi"/>
          <w:b/>
          <w:bCs/>
          <w:sz w:val="36"/>
          <w:szCs w:val="36"/>
          <w:rtl/>
        </w:rPr>
        <w:t>ملخص البحث</w:t>
      </w:r>
    </w:p>
    <w:p w14:paraId="2AE92668" w14:textId="3B4304C5" w:rsidR="00DA33A9" w:rsidRDefault="00D579F2" w:rsidP="00DA33A9">
      <w:pPr>
        <w:tabs>
          <w:tab w:val="left" w:pos="368"/>
        </w:tabs>
        <w:spacing w:before="120" w:after="120"/>
        <w:jc w:val="center"/>
        <w:rPr>
          <w:rFonts w:cs="Monotype Koufi"/>
          <w:b/>
          <w:bCs/>
          <w:sz w:val="36"/>
          <w:szCs w:val="36"/>
          <w:rtl/>
        </w:rPr>
      </w:pPr>
      <w:r>
        <w:rPr>
          <w:rFonts w:cs="Monotype Koufi" w:hint="cs"/>
          <w:b/>
          <w:bCs/>
          <w:sz w:val="36"/>
          <w:szCs w:val="36"/>
          <w:rtl/>
        </w:rPr>
        <w:t xml:space="preserve">المواصفات </w:t>
      </w:r>
      <w:proofErr w:type="spellStart"/>
      <w:r>
        <w:rPr>
          <w:rFonts w:cs="Monotype Koufi" w:hint="cs"/>
          <w:b/>
          <w:bCs/>
          <w:sz w:val="36"/>
          <w:szCs w:val="36"/>
          <w:rtl/>
        </w:rPr>
        <w:t>الفنيه</w:t>
      </w:r>
      <w:proofErr w:type="spellEnd"/>
      <w:r>
        <w:rPr>
          <w:rFonts w:cs="Monotype Koufi" w:hint="cs"/>
          <w:b/>
          <w:bCs/>
          <w:sz w:val="36"/>
          <w:szCs w:val="36"/>
          <w:rtl/>
        </w:rPr>
        <w:t xml:space="preserve"> </w:t>
      </w:r>
      <w:proofErr w:type="spellStart"/>
      <w:r>
        <w:rPr>
          <w:rFonts w:cs="Monotype Koufi" w:hint="cs"/>
          <w:b/>
          <w:bCs/>
          <w:sz w:val="36"/>
          <w:szCs w:val="36"/>
          <w:rtl/>
        </w:rPr>
        <w:t>للاحذيه</w:t>
      </w:r>
      <w:proofErr w:type="spellEnd"/>
      <w:r>
        <w:rPr>
          <w:rFonts w:cs="Monotype Koufi" w:hint="cs"/>
          <w:b/>
          <w:bCs/>
          <w:sz w:val="36"/>
          <w:szCs w:val="36"/>
          <w:rtl/>
        </w:rPr>
        <w:t xml:space="preserve"> وعلاقتهما بمعدل إصابات مفصل الكاحل للاعبي كره اليد بالدوري المصري </w:t>
      </w:r>
    </w:p>
    <w:p w14:paraId="151AC493" w14:textId="57231638" w:rsidR="00D579F2" w:rsidRDefault="00D579F2" w:rsidP="00DA33A9">
      <w:pPr>
        <w:tabs>
          <w:tab w:val="left" w:pos="368"/>
        </w:tabs>
        <w:spacing w:before="120" w:after="120"/>
        <w:jc w:val="center"/>
        <w:rPr>
          <w:rFonts w:cs="Monotype Koufi"/>
          <w:b/>
          <w:bCs/>
          <w:sz w:val="36"/>
          <w:szCs w:val="36"/>
          <w:rtl/>
        </w:rPr>
      </w:pPr>
      <w:r>
        <w:rPr>
          <w:rFonts w:cs="Monotype Koufi" w:hint="cs"/>
          <w:b/>
          <w:bCs/>
          <w:sz w:val="36"/>
          <w:szCs w:val="36"/>
          <w:rtl/>
        </w:rPr>
        <w:t xml:space="preserve">أ.د/مصطفي السيد طاهر </w:t>
      </w:r>
    </w:p>
    <w:p w14:paraId="2E1A6B2E" w14:textId="4C14AC34" w:rsidR="00D579F2" w:rsidRDefault="00D579F2" w:rsidP="00DA33A9">
      <w:pPr>
        <w:tabs>
          <w:tab w:val="left" w:pos="368"/>
        </w:tabs>
        <w:spacing w:before="120" w:after="120"/>
        <w:jc w:val="center"/>
        <w:rPr>
          <w:rFonts w:cs="Monotype Koufi"/>
          <w:b/>
          <w:bCs/>
          <w:sz w:val="36"/>
          <w:szCs w:val="36"/>
          <w:rtl/>
        </w:rPr>
      </w:pPr>
      <w:proofErr w:type="spellStart"/>
      <w:r>
        <w:rPr>
          <w:rFonts w:cs="Monotype Koufi" w:hint="cs"/>
          <w:b/>
          <w:bCs/>
          <w:sz w:val="36"/>
          <w:szCs w:val="36"/>
          <w:rtl/>
        </w:rPr>
        <w:t>م.د</w:t>
      </w:r>
      <w:proofErr w:type="spellEnd"/>
      <w:r>
        <w:rPr>
          <w:rFonts w:cs="Monotype Koufi" w:hint="cs"/>
          <w:b/>
          <w:bCs/>
          <w:sz w:val="36"/>
          <w:szCs w:val="36"/>
          <w:rtl/>
        </w:rPr>
        <w:t>/طارق لطفي زهران</w:t>
      </w:r>
    </w:p>
    <w:p w14:paraId="66E32B8A" w14:textId="1597BCDD" w:rsidR="00D579F2" w:rsidRPr="00783A8E" w:rsidRDefault="00D579F2" w:rsidP="00D579F2">
      <w:pPr>
        <w:tabs>
          <w:tab w:val="left" w:pos="368"/>
        </w:tabs>
        <w:spacing w:before="120" w:after="120"/>
        <w:rPr>
          <w:rFonts w:ascii="Calibri" w:hAnsi="Calibri" w:cs="Arial"/>
          <w:b/>
          <w:bCs/>
          <w:sz w:val="2"/>
          <w:szCs w:val="2"/>
          <w:rtl/>
        </w:rPr>
      </w:pPr>
    </w:p>
    <w:p w14:paraId="4D733BAC" w14:textId="77777777" w:rsidR="00DA33A9" w:rsidRPr="00A85B32" w:rsidRDefault="00DA33A9" w:rsidP="00DA33A9">
      <w:pPr>
        <w:tabs>
          <w:tab w:val="left" w:pos="368"/>
        </w:tabs>
        <w:spacing w:before="120" w:after="120"/>
        <w:jc w:val="center"/>
        <w:rPr>
          <w:rFonts w:ascii="Calibri" w:hAnsi="Calibri" w:cs="Arial"/>
          <w:b/>
          <w:bCs/>
          <w:sz w:val="2"/>
          <w:szCs w:val="2"/>
        </w:rPr>
      </w:pPr>
    </w:p>
    <w:p w14:paraId="1B48908F" w14:textId="6794AC4A" w:rsidR="00DA33A9" w:rsidRPr="00DA33A9" w:rsidRDefault="00D579F2" w:rsidP="00D579F2">
      <w:r w:rsidRPr="00D579F2">
        <w:rPr>
          <w:rFonts w:ascii="Calibri" w:hAnsi="Calibri" w:cs="Simplified Arabic"/>
          <w:sz w:val="36"/>
          <w:szCs w:val="36"/>
          <w:rtl/>
        </w:rPr>
        <w:t xml:space="preserve">يهدف البحث إلى عرف على المواصفات الفنية للحذاء الرياضي للاعبي كرة اليد ومعدل الاصابة في مفصل الكامل للاعبي الدوري الممتاز لكرة اليد في مصر ، تم استخدام المنهج الوصفي بأسلوب العلاقات </w:t>
      </w:r>
      <w:proofErr w:type="spellStart"/>
      <w:r w:rsidRPr="00D579F2">
        <w:rPr>
          <w:rFonts w:ascii="Calibri" w:hAnsi="Calibri" w:cs="Simplified Arabic"/>
          <w:sz w:val="36"/>
          <w:szCs w:val="36"/>
          <w:rtl/>
        </w:rPr>
        <w:t>الأرتباطية</w:t>
      </w:r>
      <w:proofErr w:type="spellEnd"/>
      <w:r w:rsidRPr="00D579F2">
        <w:rPr>
          <w:rFonts w:ascii="Calibri" w:hAnsi="Calibri" w:cs="Simplified Arabic"/>
          <w:sz w:val="36"/>
          <w:szCs w:val="36"/>
          <w:rtl/>
        </w:rPr>
        <w:t xml:space="preserve"> مع استخدام المنهج الوصفي المسحي ، تم اختيار عينة البحث بالطريقة العمدية من لاعبي كرة اليد من الدوري الممتاز المصري للموسم الرياضي والبالغ ١٨ نادي خلال الموسم تم اختيار ٨٠ لاعب من الأندية المشاركة خلال الموسم لتمثل نسبة 65 </w:t>
      </w:r>
      <w:proofErr w:type="gramStart"/>
      <w:r w:rsidRPr="00D579F2">
        <w:rPr>
          <w:rFonts w:ascii="Calibri" w:hAnsi="Calibri" w:cs="Simplified Arabic"/>
          <w:sz w:val="36"/>
          <w:szCs w:val="36"/>
          <w:rtl/>
        </w:rPr>
        <w:t>% ،</w:t>
      </w:r>
      <w:proofErr w:type="gramEnd"/>
      <w:r w:rsidRPr="00D579F2">
        <w:rPr>
          <w:rFonts w:ascii="Calibri" w:hAnsi="Calibri" w:cs="Simplified Arabic"/>
          <w:sz w:val="36"/>
          <w:szCs w:val="36"/>
          <w:rtl/>
        </w:rPr>
        <w:t xml:space="preserve"> وكانت أهم النتائج كانت </w:t>
      </w:r>
      <w:proofErr w:type="spellStart"/>
      <w:r w:rsidRPr="00D579F2">
        <w:rPr>
          <w:rFonts w:ascii="Calibri" w:hAnsi="Calibri" w:cs="Simplified Arabic"/>
          <w:sz w:val="36"/>
          <w:szCs w:val="36"/>
          <w:rtl/>
        </w:rPr>
        <w:t>الأصابات</w:t>
      </w:r>
      <w:proofErr w:type="spellEnd"/>
      <w:r w:rsidRPr="00D579F2">
        <w:rPr>
          <w:rFonts w:ascii="Calibri" w:hAnsi="Calibri" w:cs="Simplified Arabic"/>
          <w:sz w:val="36"/>
          <w:szCs w:val="36"/>
          <w:rtl/>
        </w:rPr>
        <w:t xml:space="preserve"> لمفصل الكاحل الأكثر شيوعا للاعبي كرة اليد عدم الثبات المفصلي في المرتبة الأولي يليها </w:t>
      </w:r>
      <w:proofErr w:type="spellStart"/>
      <w:r w:rsidRPr="00D579F2">
        <w:rPr>
          <w:rFonts w:ascii="Calibri" w:hAnsi="Calibri" w:cs="Simplified Arabic"/>
          <w:sz w:val="36"/>
          <w:szCs w:val="36"/>
          <w:rtl/>
        </w:rPr>
        <w:t>الألتوء</w:t>
      </w:r>
      <w:proofErr w:type="spellEnd"/>
      <w:r w:rsidRPr="00D579F2">
        <w:rPr>
          <w:rFonts w:ascii="Calibri" w:hAnsi="Calibri" w:cs="Simplified Arabic"/>
          <w:sz w:val="36"/>
          <w:szCs w:val="36"/>
          <w:rtl/>
        </w:rPr>
        <w:t xml:space="preserve"> المفصـلـي ثـم الكسر </w:t>
      </w:r>
      <w:proofErr w:type="spellStart"/>
      <w:r w:rsidRPr="00D579F2">
        <w:rPr>
          <w:rFonts w:ascii="Calibri" w:hAnsi="Calibri" w:cs="Simplified Arabic"/>
          <w:sz w:val="36"/>
          <w:szCs w:val="36"/>
          <w:rtl/>
        </w:rPr>
        <w:t>الأجـهـادي</w:t>
      </w:r>
      <w:proofErr w:type="spellEnd"/>
      <w:r w:rsidRPr="00D579F2">
        <w:rPr>
          <w:rFonts w:ascii="Calibri" w:hAnsi="Calibri" w:cs="Simplified Arabic"/>
          <w:sz w:val="36"/>
          <w:szCs w:val="36"/>
          <w:rtl/>
        </w:rPr>
        <w:t xml:space="preserve"> ثـم انـحـراف وتـر </w:t>
      </w:r>
      <w:proofErr w:type="spellStart"/>
      <w:r w:rsidRPr="00D579F2">
        <w:rPr>
          <w:rFonts w:ascii="Calibri" w:hAnsi="Calibri" w:cs="Simplified Arabic"/>
          <w:sz w:val="36"/>
          <w:szCs w:val="36"/>
          <w:rtl/>
        </w:rPr>
        <w:t>أكيلس</w:t>
      </w:r>
      <w:proofErr w:type="spellEnd"/>
      <w:r w:rsidRPr="00D579F2">
        <w:rPr>
          <w:rFonts w:ascii="Calibri" w:hAnsi="Calibri" w:cs="Simplified Arabic"/>
          <w:sz w:val="36"/>
          <w:szCs w:val="36"/>
          <w:rtl/>
        </w:rPr>
        <w:t xml:space="preserve"> ، ويوصي الباحثـان بضرورة البحث في الخصائص الصناعية للحذاء الرياضـي مـن الكثير من المتغيرات والمواصفات الصناعية وعلاقتها بطبيعية الأداء المهاري في كرة اليد .</w:t>
      </w:r>
    </w:p>
    <w:sectPr w:rsidR="00DA33A9" w:rsidRPr="00DA33A9"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57D"/>
    <w:multiLevelType w:val="hybridMultilevel"/>
    <w:tmpl w:val="6F0693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28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8A"/>
    <w:rsid w:val="000B2480"/>
    <w:rsid w:val="0014150B"/>
    <w:rsid w:val="0096258A"/>
    <w:rsid w:val="009C4D78"/>
    <w:rsid w:val="00A35EC9"/>
    <w:rsid w:val="00D579F2"/>
    <w:rsid w:val="00DA3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B6E9"/>
  <w15:docId w15:val="{93170EF5-A475-4C3E-820F-439F80A6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A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769</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7amada</cp:lastModifiedBy>
  <cp:revision>2</cp:revision>
  <dcterms:created xsi:type="dcterms:W3CDTF">2022-04-21T19:36:00Z</dcterms:created>
  <dcterms:modified xsi:type="dcterms:W3CDTF">2022-04-21T19:36:00Z</dcterms:modified>
</cp:coreProperties>
</file>